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bookmarkStart w:id="0" w:name="_GoBack"/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  <w:bookmarkEnd w:id="0"/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:rsidTr="00F61DAC">
        <w:tc>
          <w:tcPr>
            <w:tcW w:w="2965" w:type="dxa"/>
          </w:tcPr>
          <w:p w:rsidR="0087477C" w:rsidRDefault="0087477C"/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Communicate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with all departments of the organization to identify available opportunities and needs for volunteers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48523297"/>
              <w:placeholder>
                <w:docPart w:val="41BC375231E64661BB59447431692C59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Recruit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volunteer staff to fit these roles using a variety of resources and techniques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304343837"/>
              <w:placeholder>
                <w:docPart w:val="BB0A5A829F974614916DDA7F44F7EC57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cstheme="minorHAnsi"/>
              </w:rPr>
              <w:t>Place</w:t>
            </w:r>
            <w:r>
              <w:rPr>
                <w:rFonts w:cstheme="minorHAnsi"/>
              </w:rPr>
              <w:t>s</w:t>
            </w:r>
            <w:r w:rsidRPr="001E791F">
              <w:rPr>
                <w:rFonts w:cstheme="minorHAnsi"/>
              </w:rPr>
              <w:t xml:space="preserve"> volunteers in different roles based on their qualifications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2065912248"/>
              <w:placeholder>
                <w:docPart w:val="24BC26E94F764E15B5571DD2BB55EA81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Gather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information about each volunteer’s skills, availability, and goals; matches volunteers with opportunities that optimize their contributions as well as development of the volunteers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411859689"/>
              <w:placeholder>
                <w:docPart w:val="AE344101A43F4C3AA13FD84CA7E0CA78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Utilize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relationships and connections with community partners to identify future placement opportunities for volunteers in line with their goals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B85876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8395406"/>
              <w:placeholder>
                <w:docPart w:val="B86B37F203A94084ADAD08B676C0701C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Ensure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volunteers understand their responsibilities and receive the proper training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837846217"/>
              <w:placeholder>
                <w:docPart w:val="F89DC222EBA3460CB00D7951D80BA63C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Schedule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>, coordinate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>, and assign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volunteers to </w:t>
            </w:r>
            <w:r w:rsidRPr="00A05A4E">
              <w:rPr>
                <w:rFonts w:eastAsia="Times New Roman" w:cstheme="minorHAnsi"/>
              </w:rPr>
              <w:lastRenderedPageBreak/>
              <w:t>appropriate departments, supervisors, and/or mentors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549536228"/>
              <w:placeholder>
                <w:docPart w:val="9481E042F1A74CA58A7C93F1610C374A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Regularly communicate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with volunteers to ensure placement is a good fit for individual’s skills and goals</w:t>
            </w:r>
          </w:p>
        </w:tc>
        <w:sdt>
          <w:sdtPr>
            <w:rPr>
              <w:sz w:val="40"/>
              <w:szCs w:val="40"/>
            </w:rPr>
            <w:id w:val="-21216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0997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3341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144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371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345484089"/>
              <w:placeholder>
                <w:docPart w:val="4E2C76283D674183BB4FC039720CCF87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Perform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periodic evaluations of volunteers; </w:t>
            </w:r>
            <w:r w:rsidRPr="001E791F">
              <w:t xml:space="preserve"> m</w:t>
            </w:r>
            <w:r w:rsidRPr="00A05A4E">
              <w:rPr>
                <w:rFonts w:eastAsia="Times New Roman" w:cstheme="minorHAnsi"/>
              </w:rPr>
              <w:t>anage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performance of volunteer staff and provide constructive feedback</w:t>
            </w:r>
          </w:p>
        </w:tc>
        <w:sdt>
          <w:sdtPr>
            <w:rPr>
              <w:sz w:val="40"/>
              <w:szCs w:val="40"/>
            </w:rPr>
            <w:id w:val="-158398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934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2512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65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060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90395876"/>
              <w:placeholder>
                <w:docPart w:val="6225B465BB2A49D79BB551F3459BDE91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rPr>
          <w:trHeight w:val="332"/>
        </w:trPr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Mentor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high potential volunteers and work with them to identify potential career paths</w:t>
            </w:r>
          </w:p>
        </w:tc>
        <w:sdt>
          <w:sdtPr>
            <w:rPr>
              <w:sz w:val="40"/>
              <w:szCs w:val="40"/>
            </w:rPr>
            <w:id w:val="201287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287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3548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6908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377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673300903"/>
              <w:placeholder>
                <w:docPart w:val="37584BC83BE9463FB37BB093610C6910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A05A4E" w:rsidRDefault="00A05A4E" w:rsidP="00A05A4E">
            <w:pPr>
              <w:rPr>
                <w:rFonts w:eastAsia="Times New Roman" w:cstheme="minorHAnsi"/>
              </w:rPr>
            </w:pPr>
            <w:r w:rsidRPr="00A05A4E">
              <w:rPr>
                <w:rFonts w:eastAsia="Times New Roman" w:cstheme="minorHAnsi"/>
              </w:rPr>
              <w:t>Maintain</w:t>
            </w:r>
            <w:r>
              <w:rPr>
                <w:rFonts w:eastAsia="Times New Roman" w:cstheme="minorHAnsi"/>
              </w:rPr>
              <w:t>s</w:t>
            </w:r>
            <w:r w:rsidRPr="00A05A4E">
              <w:rPr>
                <w:rFonts w:eastAsia="Times New Roman" w:cstheme="minorHAnsi"/>
              </w:rPr>
              <w:t xml:space="preserve"> files, records, applications, and other data concerning volunteer program</w:t>
            </w:r>
          </w:p>
        </w:tc>
        <w:sdt>
          <w:sdtPr>
            <w:rPr>
              <w:sz w:val="40"/>
              <w:szCs w:val="40"/>
            </w:rPr>
            <w:id w:val="48142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3396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780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0942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5851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282104228"/>
              <w:placeholder>
                <w:docPart w:val="0E3FD1B0A3F9471F9A95673417FC4C16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Draft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>, maintain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>, and publish</w:t>
            </w:r>
            <w:r>
              <w:rPr>
                <w:rFonts w:eastAsia="Times New Roman" w:cstheme="minorHAnsi"/>
              </w:rPr>
              <w:t>es</w:t>
            </w:r>
            <w:r w:rsidRPr="001E791F">
              <w:rPr>
                <w:rFonts w:eastAsia="Times New Roman" w:cstheme="minorHAnsi"/>
              </w:rPr>
              <w:t xml:space="preserve"> guidelines, best practices, and procedures for volunteer program</w:t>
            </w:r>
          </w:p>
        </w:tc>
        <w:sdt>
          <w:sdtPr>
            <w:rPr>
              <w:sz w:val="40"/>
              <w:szCs w:val="40"/>
            </w:rPr>
            <w:id w:val="1258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5173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1842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9584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684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16066909"/>
              <w:placeholder>
                <w:docPart w:val="638508D77D3D40F3ABECBDB27E4CA1F4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Coordinate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volunteer recognition and appreciation events and activities</w:t>
            </w:r>
          </w:p>
        </w:tc>
        <w:sdt>
          <w:sdtPr>
            <w:rPr>
              <w:sz w:val="40"/>
              <w:szCs w:val="40"/>
            </w:rPr>
            <w:id w:val="12870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2367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6272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038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8464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859773462"/>
              <w:placeholder>
                <w:docPart w:val="46C05FD7EF46424E8848B8D3BD646DCA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Keep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pulse of community and clients and cultivate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strong relationships within community</w:t>
            </w:r>
          </w:p>
        </w:tc>
        <w:sdt>
          <w:sdtPr>
            <w:rPr>
              <w:sz w:val="40"/>
              <w:szCs w:val="40"/>
            </w:rPr>
            <w:id w:val="103624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549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2874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7749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600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207332649"/>
              <w:placeholder>
                <w:docPart w:val="57AF8B74671942E68321E53BC19BE8AF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spacing w:before="100" w:beforeAutospacing="1" w:after="75"/>
              <w:contextualSpacing/>
              <w:rPr>
                <w:rFonts w:eastAsia="Times New Roman" w:cstheme="minorHAnsi"/>
                <w:spacing w:val="-3"/>
              </w:rPr>
            </w:pPr>
            <w:r w:rsidRPr="001E791F">
              <w:rPr>
                <w:rFonts w:eastAsia="Times New Roman" w:cstheme="minorHAnsi"/>
                <w:spacing w:val="-3"/>
              </w:rPr>
              <w:t>Organize</w:t>
            </w:r>
            <w:r>
              <w:rPr>
                <w:rFonts w:eastAsia="Times New Roman" w:cstheme="minorHAnsi"/>
                <w:spacing w:val="-3"/>
              </w:rPr>
              <w:t>s</w:t>
            </w:r>
            <w:r w:rsidRPr="001E791F">
              <w:rPr>
                <w:rFonts w:eastAsia="Times New Roman" w:cstheme="minorHAnsi"/>
                <w:spacing w:val="-3"/>
              </w:rPr>
              <w:t xml:space="preserve"> training and lead on-the-job training</w:t>
            </w:r>
          </w:p>
        </w:tc>
        <w:sdt>
          <w:sdtPr>
            <w:rPr>
              <w:sz w:val="40"/>
              <w:szCs w:val="40"/>
            </w:rPr>
            <w:id w:val="30821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519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5530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795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310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517047641"/>
              <w:placeholder>
                <w:docPart w:val="5138F5995F3B42568A37D21F76F398D5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Tr="00F61DAC">
        <w:tc>
          <w:tcPr>
            <w:tcW w:w="2965" w:type="dxa"/>
          </w:tcPr>
          <w:p w:rsidR="00A05A4E" w:rsidRPr="001E791F" w:rsidRDefault="00A05A4E" w:rsidP="00A05A4E">
            <w:pPr>
              <w:spacing w:before="100" w:beforeAutospacing="1" w:after="75"/>
              <w:contextualSpacing/>
              <w:rPr>
                <w:rFonts w:eastAsia="Times New Roman" w:cstheme="minorHAnsi"/>
                <w:spacing w:val="-3"/>
              </w:rPr>
            </w:pPr>
            <w:r>
              <w:rPr>
                <w:rFonts w:eastAsia="Times New Roman" w:cstheme="minorHAnsi"/>
                <w:spacing w:val="-3"/>
              </w:rPr>
              <w:t>Identifies</w:t>
            </w:r>
            <w:r w:rsidRPr="001E791F">
              <w:rPr>
                <w:rFonts w:eastAsia="Times New Roman" w:cstheme="minorHAnsi"/>
                <w:spacing w:val="-3"/>
              </w:rPr>
              <w:t xml:space="preserve"> professional development opportunities for volunteer staff</w:t>
            </w:r>
          </w:p>
        </w:tc>
        <w:sdt>
          <w:sdtPr>
            <w:rPr>
              <w:sz w:val="40"/>
              <w:szCs w:val="40"/>
            </w:rPr>
            <w:id w:val="100787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4710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9069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8225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2910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972493318"/>
              <w:placeholder>
                <w:docPart w:val="C540B7DD70E04D3594CC47F1DBD7F22C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rPr>
          <w:trHeight w:val="782"/>
        </w:trPr>
        <w:tc>
          <w:tcPr>
            <w:tcW w:w="2965" w:type="dxa"/>
          </w:tcPr>
          <w:p w:rsidR="00A05A4E" w:rsidRPr="001E791F" w:rsidRDefault="00A05A4E" w:rsidP="00A05A4E">
            <w:pPr>
              <w:spacing w:before="100" w:beforeAutospacing="1" w:after="75"/>
              <w:contextualSpacing/>
              <w:rPr>
                <w:rFonts w:eastAsia="Times New Roman" w:cstheme="minorHAnsi"/>
                <w:spacing w:val="-3"/>
              </w:rPr>
            </w:pPr>
            <w:r w:rsidRPr="001E791F">
              <w:rPr>
                <w:rFonts w:eastAsia="Times New Roman" w:cstheme="minorHAnsi"/>
                <w:spacing w:val="-3"/>
              </w:rPr>
              <w:t>Ensure</w:t>
            </w:r>
            <w:r>
              <w:rPr>
                <w:rFonts w:eastAsia="Times New Roman" w:cstheme="minorHAnsi"/>
                <w:spacing w:val="-3"/>
              </w:rPr>
              <w:t>s</w:t>
            </w:r>
            <w:r w:rsidRPr="001E791F">
              <w:rPr>
                <w:rFonts w:eastAsia="Times New Roman" w:cstheme="minorHAnsi"/>
                <w:spacing w:val="-3"/>
              </w:rPr>
              <w:t xml:space="preserve"> volunteers are satisfied by creating a health working environment</w:t>
            </w:r>
          </w:p>
        </w:tc>
        <w:sdt>
          <w:sdtPr>
            <w:rPr>
              <w:sz w:val="40"/>
              <w:szCs w:val="40"/>
            </w:rPr>
            <w:id w:val="67353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5556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819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8851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0732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414288787"/>
              <w:placeholder>
                <w:docPart w:val="B22E285F474F4F5F9CF4B45C8CFA2C15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rPr>
          <w:trHeight w:val="782"/>
        </w:trPr>
        <w:tc>
          <w:tcPr>
            <w:tcW w:w="2965" w:type="dxa"/>
          </w:tcPr>
          <w:p w:rsidR="00A05A4E" w:rsidRPr="001E791F" w:rsidRDefault="00A05A4E" w:rsidP="00A05A4E">
            <w:pPr>
              <w:spacing w:before="100" w:beforeAutospacing="1" w:after="75"/>
              <w:contextualSpacing/>
              <w:rPr>
                <w:rFonts w:eastAsia="Times New Roman" w:cstheme="minorHAnsi"/>
                <w:spacing w:val="-3"/>
              </w:rPr>
            </w:pPr>
            <w:r w:rsidRPr="001E791F">
              <w:rPr>
                <w:rFonts w:eastAsia="Times New Roman" w:cstheme="minorHAnsi"/>
                <w:spacing w:val="-3"/>
              </w:rPr>
              <w:t>Evaluate</w:t>
            </w:r>
            <w:r>
              <w:rPr>
                <w:rFonts w:eastAsia="Times New Roman" w:cstheme="minorHAnsi"/>
                <w:spacing w:val="-3"/>
              </w:rPr>
              <w:t>s</w:t>
            </w:r>
            <w:r w:rsidRPr="001E791F">
              <w:rPr>
                <w:rFonts w:eastAsia="Times New Roman" w:cstheme="minorHAnsi"/>
                <w:spacing w:val="-3"/>
              </w:rPr>
              <w:t xml:space="preserve"> all aspects of volunteer programs to ensure effectiveness and to </w:t>
            </w:r>
            <w:r w:rsidRPr="001E791F">
              <w:rPr>
                <w:rFonts w:eastAsia="Times New Roman" w:cstheme="minorHAnsi"/>
                <w:spacing w:val="-3"/>
              </w:rPr>
              <w:lastRenderedPageBreak/>
              <w:t>recommend/implement changes as appropriate</w:t>
            </w:r>
          </w:p>
        </w:tc>
        <w:sdt>
          <w:sdtPr>
            <w:rPr>
              <w:sz w:val="40"/>
              <w:szCs w:val="40"/>
            </w:rPr>
            <w:id w:val="-124425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15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4464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7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0396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561411081"/>
              <w:placeholder>
                <w:docPart w:val="4711639683CA4AA5B5F75AA034207FEF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rPr>
          <w:trHeight w:val="782"/>
        </w:trPr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Provide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ongoing support and guidance for volunteers</w:t>
            </w:r>
          </w:p>
        </w:tc>
        <w:sdt>
          <w:sdtPr>
            <w:rPr>
              <w:sz w:val="40"/>
              <w:szCs w:val="40"/>
            </w:rPr>
            <w:id w:val="-14470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2312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65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6600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918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48691882"/>
              <w:placeholder>
                <w:docPart w:val="43B7A353AD464B61854B140E84E79346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rPr>
          <w:trHeight w:val="782"/>
        </w:trPr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cstheme="minorHAnsi"/>
              </w:rPr>
              <w:t>Act</w:t>
            </w:r>
            <w:r>
              <w:rPr>
                <w:rFonts w:cstheme="minorHAnsi"/>
              </w:rPr>
              <w:t>s</w:t>
            </w:r>
            <w:r w:rsidRPr="001E791F">
              <w:rPr>
                <w:rFonts w:cstheme="minorHAnsi"/>
              </w:rPr>
              <w:t xml:space="preserve"> as a single point of contact for communications with volunteers</w:t>
            </w:r>
          </w:p>
        </w:tc>
        <w:sdt>
          <w:sdtPr>
            <w:rPr>
              <w:sz w:val="40"/>
              <w:szCs w:val="40"/>
            </w:rPr>
            <w:id w:val="108819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5248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2289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9058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3392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49455871"/>
              <w:placeholder>
                <w:docPart w:val="2B8D2A3FB4BC46CBBE47094B2695F4C3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rPr>
          <w:trHeight w:val="782"/>
        </w:trPr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Confer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with volunteers to resolve grievances and promote cooperation and interest</w:t>
            </w:r>
          </w:p>
        </w:tc>
        <w:sdt>
          <w:sdtPr>
            <w:rPr>
              <w:sz w:val="40"/>
              <w:szCs w:val="40"/>
            </w:rPr>
            <w:id w:val="-42989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314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363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124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6524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840590599"/>
              <w:placeholder>
                <w:docPart w:val="44CA8946FBA9490FB9BE8BF60ADBA6D6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A05A4E" w:rsidRPr="00FB47BD" w:rsidTr="00F61DAC">
        <w:trPr>
          <w:trHeight w:val="782"/>
        </w:trPr>
        <w:tc>
          <w:tcPr>
            <w:tcW w:w="2965" w:type="dxa"/>
          </w:tcPr>
          <w:p w:rsidR="00A05A4E" w:rsidRPr="001E791F" w:rsidRDefault="00A05A4E" w:rsidP="00A05A4E">
            <w:pPr>
              <w:contextualSpacing/>
              <w:rPr>
                <w:rFonts w:eastAsia="Times New Roman" w:cstheme="minorHAnsi"/>
              </w:rPr>
            </w:pPr>
            <w:r w:rsidRPr="001E791F">
              <w:rPr>
                <w:rFonts w:eastAsia="Times New Roman" w:cstheme="minorHAnsi"/>
              </w:rPr>
              <w:t>Provide</w:t>
            </w:r>
            <w:r>
              <w:rPr>
                <w:rFonts w:eastAsia="Times New Roman" w:cstheme="minorHAnsi"/>
              </w:rPr>
              <w:t>s</w:t>
            </w:r>
            <w:r w:rsidRPr="001E791F">
              <w:rPr>
                <w:rFonts w:eastAsia="Times New Roman" w:cstheme="minorHAnsi"/>
              </w:rPr>
              <w:t xml:space="preserve"> quality volunteer experience that will enhance reputation of POC in community</w:t>
            </w:r>
          </w:p>
        </w:tc>
        <w:sdt>
          <w:sdtPr>
            <w:rPr>
              <w:sz w:val="40"/>
              <w:szCs w:val="40"/>
            </w:rPr>
            <w:id w:val="-17411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081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7207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8768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7134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A05A4E" w:rsidRPr="00FB47BD" w:rsidRDefault="00A05A4E" w:rsidP="00A05A4E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61DAC" w:rsidTr="00F61DA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C" w:rsidRDefault="00F61DAC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317876119"/>
              <w:placeholder>
                <w:docPart w:val="929D7A6E7CA64C5F900E569908997688"/>
              </w:placeholder>
            </w:sdtPr>
            <w:sdtContent>
              <w:p w:rsidR="00F61DAC" w:rsidRDefault="00F61DAC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208C8"/>
    <w:multiLevelType w:val="hybridMultilevel"/>
    <w:tmpl w:val="FD066CD6"/>
    <w:lvl w:ilvl="0" w:tplc="339EB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2100B7"/>
    <w:rsid w:val="003D19C2"/>
    <w:rsid w:val="0060207F"/>
    <w:rsid w:val="00772945"/>
    <w:rsid w:val="008206D9"/>
    <w:rsid w:val="0087477C"/>
    <w:rsid w:val="00A05A4E"/>
    <w:rsid w:val="00B85876"/>
    <w:rsid w:val="00BC2DD1"/>
    <w:rsid w:val="00BF4114"/>
    <w:rsid w:val="00C459C2"/>
    <w:rsid w:val="00D25BD6"/>
    <w:rsid w:val="00DD0330"/>
    <w:rsid w:val="00E451E4"/>
    <w:rsid w:val="00EC02B7"/>
    <w:rsid w:val="00F61DAC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1422C4" w:rsidP="001422C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1422C4" w:rsidP="001422C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1422C4" w:rsidP="001422C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41BC375231E64661BB5944743169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47FC-DC36-498E-8DFD-5F353E35A0A3}"/>
      </w:docPartPr>
      <w:docPartBody>
        <w:p w:rsidR="00000000" w:rsidRDefault="003D4106" w:rsidP="003D4106">
          <w:pPr>
            <w:pStyle w:val="41BC375231E64661BB59447431692C5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0A5A829F974614916DDA7F44F7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F93E-DC4A-4705-A03E-F6CADDFCA87E}"/>
      </w:docPartPr>
      <w:docPartBody>
        <w:p w:rsidR="00000000" w:rsidRDefault="003D4106" w:rsidP="003D4106">
          <w:pPr>
            <w:pStyle w:val="BB0A5A829F974614916DDA7F44F7EC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BC26E94F764E15B5571DD2BB55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F28B-086C-443F-BFC8-41534689E8E6}"/>
      </w:docPartPr>
      <w:docPartBody>
        <w:p w:rsidR="00000000" w:rsidRDefault="003D4106" w:rsidP="003D4106">
          <w:pPr>
            <w:pStyle w:val="24BC26E94F764E15B5571DD2BB55EA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344101A43F4C3AA13FD84CA7E0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7529-74B7-495D-A347-E2B0E6DC4291}"/>
      </w:docPartPr>
      <w:docPartBody>
        <w:p w:rsidR="00000000" w:rsidRDefault="003D4106" w:rsidP="003D4106">
          <w:pPr>
            <w:pStyle w:val="AE344101A43F4C3AA13FD84CA7E0CA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6B37F203A94084ADAD08B676C0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21F7-82FC-46B1-862B-A0F6D1213159}"/>
      </w:docPartPr>
      <w:docPartBody>
        <w:p w:rsidR="00000000" w:rsidRDefault="003D4106" w:rsidP="003D4106">
          <w:pPr>
            <w:pStyle w:val="B86B37F203A94084ADAD08B676C070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DC222EBA3460CB00D7951D80B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662F-020B-40E9-BDC2-1FBCFB05391A}"/>
      </w:docPartPr>
      <w:docPartBody>
        <w:p w:rsidR="00000000" w:rsidRDefault="003D4106" w:rsidP="003D4106">
          <w:pPr>
            <w:pStyle w:val="F89DC222EBA3460CB00D7951D80BA63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81E042F1A74CA58A7C93F1610C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13E3-91DF-4197-B680-73B07DB4A5B9}"/>
      </w:docPartPr>
      <w:docPartBody>
        <w:p w:rsidR="00000000" w:rsidRDefault="003D4106" w:rsidP="003D4106">
          <w:pPr>
            <w:pStyle w:val="9481E042F1A74CA58A7C93F1610C37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2C76283D674183BB4FC039720C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AD2F-1B99-48FE-948D-6E8DE08A7E61}"/>
      </w:docPartPr>
      <w:docPartBody>
        <w:p w:rsidR="00000000" w:rsidRDefault="003D4106" w:rsidP="003D4106">
          <w:pPr>
            <w:pStyle w:val="4E2C76283D674183BB4FC039720CCF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25B465BB2A49D79BB551F3459B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62BF-D1D5-47E9-9074-F863C038AB49}"/>
      </w:docPartPr>
      <w:docPartBody>
        <w:p w:rsidR="00000000" w:rsidRDefault="003D4106" w:rsidP="003D4106">
          <w:pPr>
            <w:pStyle w:val="6225B465BB2A49D79BB551F3459BDE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584BC83BE9463FB37BB093610C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5E55C-7E98-4ACB-8B42-1EF26C133CF4}"/>
      </w:docPartPr>
      <w:docPartBody>
        <w:p w:rsidR="00000000" w:rsidRDefault="003D4106" w:rsidP="003D4106">
          <w:pPr>
            <w:pStyle w:val="37584BC83BE9463FB37BB093610C69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3FD1B0A3F9471F9A95673417FC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F70B-C6C7-47CF-843F-9F3046F586E5}"/>
      </w:docPartPr>
      <w:docPartBody>
        <w:p w:rsidR="00000000" w:rsidRDefault="003D4106" w:rsidP="003D4106">
          <w:pPr>
            <w:pStyle w:val="0E3FD1B0A3F9471F9A95673417FC4C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8508D77D3D40F3ABECBDB27E4C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BCE6-E2CE-4F8C-A940-FA897726858F}"/>
      </w:docPartPr>
      <w:docPartBody>
        <w:p w:rsidR="00000000" w:rsidRDefault="003D4106" w:rsidP="003D4106">
          <w:pPr>
            <w:pStyle w:val="638508D77D3D40F3ABECBDB27E4CA1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C05FD7EF46424E8848B8D3BD64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552A-CAA8-4290-B6F5-52F7AC09EC2D}"/>
      </w:docPartPr>
      <w:docPartBody>
        <w:p w:rsidR="00000000" w:rsidRDefault="003D4106" w:rsidP="003D4106">
          <w:pPr>
            <w:pStyle w:val="46C05FD7EF46424E8848B8D3BD646D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7AF8B74671942E68321E53BC19B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48D7-36FA-4338-8A8A-415ECC7E3464}"/>
      </w:docPartPr>
      <w:docPartBody>
        <w:p w:rsidR="00000000" w:rsidRDefault="003D4106" w:rsidP="003D4106">
          <w:pPr>
            <w:pStyle w:val="57AF8B74671942E68321E53BC19BE8A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38F5995F3B42568A37D21F76F39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B5C4-8859-44E5-A870-7D5970D1ED18}"/>
      </w:docPartPr>
      <w:docPartBody>
        <w:p w:rsidR="00000000" w:rsidRDefault="003D4106" w:rsidP="003D4106">
          <w:pPr>
            <w:pStyle w:val="5138F5995F3B42568A37D21F76F398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40B7DD70E04D3594CC47F1DBD7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33BB-27B9-45A3-8374-2E62EBC2B748}"/>
      </w:docPartPr>
      <w:docPartBody>
        <w:p w:rsidR="00000000" w:rsidRDefault="003D4106" w:rsidP="003D4106">
          <w:pPr>
            <w:pStyle w:val="C540B7DD70E04D3594CC47F1DBD7F2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2E285F474F4F5F9CF4B45C8CFA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9F1E-F443-469B-9E7C-E29822D1BF71}"/>
      </w:docPartPr>
      <w:docPartBody>
        <w:p w:rsidR="00000000" w:rsidRDefault="003D4106" w:rsidP="003D4106">
          <w:pPr>
            <w:pStyle w:val="B22E285F474F4F5F9CF4B45C8CFA2C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711639683CA4AA5B5F75AA03420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17DC-DE32-400F-B13E-C13195B788D4}"/>
      </w:docPartPr>
      <w:docPartBody>
        <w:p w:rsidR="00000000" w:rsidRDefault="003D4106" w:rsidP="003D4106">
          <w:pPr>
            <w:pStyle w:val="4711639683CA4AA5B5F75AA034207F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B7A353AD464B61854B140E84E7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0691A-F60A-411D-9B1E-8DDF1BA95752}"/>
      </w:docPartPr>
      <w:docPartBody>
        <w:p w:rsidR="00000000" w:rsidRDefault="003D4106" w:rsidP="003D4106">
          <w:pPr>
            <w:pStyle w:val="43B7A353AD464B61854B140E84E793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8D2A3FB4BC46CBBE47094B2695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89C4-E21E-4FEB-AEFB-656186CF2918}"/>
      </w:docPartPr>
      <w:docPartBody>
        <w:p w:rsidR="00000000" w:rsidRDefault="003D4106" w:rsidP="003D4106">
          <w:pPr>
            <w:pStyle w:val="2B8D2A3FB4BC46CBBE47094B2695F4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CA8946FBA9490FB9BE8BF60ADB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638A-F015-463F-B4B2-A8B0BDA568CE}"/>
      </w:docPartPr>
      <w:docPartBody>
        <w:p w:rsidR="00000000" w:rsidRDefault="003D4106" w:rsidP="003D4106">
          <w:pPr>
            <w:pStyle w:val="44CA8946FBA9490FB9BE8BF60ADBA6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29D7A6E7CA64C5F900E56990899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73CE-C369-4808-AD54-E962885861AA}"/>
      </w:docPartPr>
      <w:docPartBody>
        <w:p w:rsidR="00000000" w:rsidRDefault="003D4106" w:rsidP="003D4106">
          <w:pPr>
            <w:pStyle w:val="929D7A6E7CA64C5F900E56990899768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1422C4"/>
    <w:rsid w:val="00201E58"/>
    <w:rsid w:val="00314E2C"/>
    <w:rsid w:val="003D4106"/>
    <w:rsid w:val="004B6836"/>
    <w:rsid w:val="004B722E"/>
    <w:rsid w:val="00986E42"/>
    <w:rsid w:val="00C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106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1422C4"/>
    <w:rPr>
      <w:rFonts w:eastAsiaTheme="minorHAnsi"/>
    </w:rPr>
  </w:style>
  <w:style w:type="paragraph" w:customStyle="1" w:styleId="241962C7E8AA48DDAA4B29F2918148117">
    <w:name w:val="241962C7E8AA48DDAA4B29F2918148117"/>
    <w:rsid w:val="001422C4"/>
    <w:rPr>
      <w:rFonts w:eastAsiaTheme="minorHAnsi"/>
    </w:rPr>
  </w:style>
  <w:style w:type="paragraph" w:customStyle="1" w:styleId="4E2DBB3DED044BDDB5A587B1E64BB72F7">
    <w:name w:val="4E2DBB3DED044BDDB5A587B1E64BB72F7"/>
    <w:rsid w:val="001422C4"/>
    <w:rPr>
      <w:rFonts w:eastAsiaTheme="minorHAnsi"/>
    </w:rPr>
  </w:style>
  <w:style w:type="paragraph" w:customStyle="1" w:styleId="41BC375231E64661BB59447431692C59">
    <w:name w:val="41BC375231E64661BB59447431692C59"/>
    <w:rsid w:val="003D4106"/>
  </w:style>
  <w:style w:type="paragraph" w:customStyle="1" w:styleId="BB0A5A829F974614916DDA7F44F7EC57">
    <w:name w:val="BB0A5A829F974614916DDA7F44F7EC57"/>
    <w:rsid w:val="003D4106"/>
  </w:style>
  <w:style w:type="paragraph" w:customStyle="1" w:styleId="24BC26E94F764E15B5571DD2BB55EA81">
    <w:name w:val="24BC26E94F764E15B5571DD2BB55EA81"/>
    <w:rsid w:val="003D4106"/>
  </w:style>
  <w:style w:type="paragraph" w:customStyle="1" w:styleId="AE344101A43F4C3AA13FD84CA7E0CA78">
    <w:name w:val="AE344101A43F4C3AA13FD84CA7E0CA78"/>
    <w:rsid w:val="003D4106"/>
  </w:style>
  <w:style w:type="paragraph" w:customStyle="1" w:styleId="B86B37F203A94084ADAD08B676C0701C">
    <w:name w:val="B86B37F203A94084ADAD08B676C0701C"/>
    <w:rsid w:val="003D4106"/>
  </w:style>
  <w:style w:type="paragraph" w:customStyle="1" w:styleId="F89DC222EBA3460CB00D7951D80BA63C">
    <w:name w:val="F89DC222EBA3460CB00D7951D80BA63C"/>
    <w:rsid w:val="003D4106"/>
  </w:style>
  <w:style w:type="paragraph" w:customStyle="1" w:styleId="9481E042F1A74CA58A7C93F1610C374A">
    <w:name w:val="9481E042F1A74CA58A7C93F1610C374A"/>
    <w:rsid w:val="003D4106"/>
  </w:style>
  <w:style w:type="paragraph" w:customStyle="1" w:styleId="4E2C76283D674183BB4FC039720CCF87">
    <w:name w:val="4E2C76283D674183BB4FC039720CCF87"/>
    <w:rsid w:val="003D4106"/>
  </w:style>
  <w:style w:type="paragraph" w:customStyle="1" w:styleId="6225B465BB2A49D79BB551F3459BDE91">
    <w:name w:val="6225B465BB2A49D79BB551F3459BDE91"/>
    <w:rsid w:val="003D4106"/>
  </w:style>
  <w:style w:type="paragraph" w:customStyle="1" w:styleId="37584BC83BE9463FB37BB093610C6910">
    <w:name w:val="37584BC83BE9463FB37BB093610C6910"/>
    <w:rsid w:val="003D4106"/>
  </w:style>
  <w:style w:type="paragraph" w:customStyle="1" w:styleId="0E3FD1B0A3F9471F9A95673417FC4C16">
    <w:name w:val="0E3FD1B0A3F9471F9A95673417FC4C16"/>
    <w:rsid w:val="003D4106"/>
  </w:style>
  <w:style w:type="paragraph" w:customStyle="1" w:styleId="638508D77D3D40F3ABECBDB27E4CA1F4">
    <w:name w:val="638508D77D3D40F3ABECBDB27E4CA1F4"/>
    <w:rsid w:val="003D4106"/>
  </w:style>
  <w:style w:type="paragraph" w:customStyle="1" w:styleId="46C05FD7EF46424E8848B8D3BD646DCA">
    <w:name w:val="46C05FD7EF46424E8848B8D3BD646DCA"/>
    <w:rsid w:val="003D4106"/>
  </w:style>
  <w:style w:type="paragraph" w:customStyle="1" w:styleId="57AF8B74671942E68321E53BC19BE8AF">
    <w:name w:val="57AF8B74671942E68321E53BC19BE8AF"/>
    <w:rsid w:val="003D4106"/>
  </w:style>
  <w:style w:type="paragraph" w:customStyle="1" w:styleId="5138F5995F3B42568A37D21F76F398D5">
    <w:name w:val="5138F5995F3B42568A37D21F76F398D5"/>
    <w:rsid w:val="003D4106"/>
  </w:style>
  <w:style w:type="paragraph" w:customStyle="1" w:styleId="C540B7DD70E04D3594CC47F1DBD7F22C">
    <w:name w:val="C540B7DD70E04D3594CC47F1DBD7F22C"/>
    <w:rsid w:val="003D4106"/>
  </w:style>
  <w:style w:type="paragraph" w:customStyle="1" w:styleId="B22E285F474F4F5F9CF4B45C8CFA2C15">
    <w:name w:val="B22E285F474F4F5F9CF4B45C8CFA2C15"/>
    <w:rsid w:val="003D4106"/>
  </w:style>
  <w:style w:type="paragraph" w:customStyle="1" w:styleId="4711639683CA4AA5B5F75AA034207FEF">
    <w:name w:val="4711639683CA4AA5B5F75AA034207FEF"/>
    <w:rsid w:val="003D4106"/>
  </w:style>
  <w:style w:type="paragraph" w:customStyle="1" w:styleId="43B7A353AD464B61854B140E84E79346">
    <w:name w:val="43B7A353AD464B61854B140E84E79346"/>
    <w:rsid w:val="003D4106"/>
  </w:style>
  <w:style w:type="paragraph" w:customStyle="1" w:styleId="2B8D2A3FB4BC46CBBE47094B2695F4C3">
    <w:name w:val="2B8D2A3FB4BC46CBBE47094B2695F4C3"/>
    <w:rsid w:val="003D4106"/>
  </w:style>
  <w:style w:type="paragraph" w:customStyle="1" w:styleId="44CA8946FBA9490FB9BE8BF60ADBA6D6">
    <w:name w:val="44CA8946FBA9490FB9BE8BF60ADBA6D6"/>
    <w:rsid w:val="003D4106"/>
  </w:style>
  <w:style w:type="paragraph" w:customStyle="1" w:styleId="929D7A6E7CA64C5F900E569908997688">
    <w:name w:val="929D7A6E7CA64C5F900E569908997688"/>
    <w:rsid w:val="003D4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FB58-A2E9-4D59-9B13-241DDB36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4</cp:revision>
  <cp:lastPrinted>2022-01-07T20:54:00Z</cp:lastPrinted>
  <dcterms:created xsi:type="dcterms:W3CDTF">2022-01-07T22:08:00Z</dcterms:created>
  <dcterms:modified xsi:type="dcterms:W3CDTF">2022-01-07T22:45:00Z</dcterms:modified>
</cp:coreProperties>
</file>